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A4" w:rsidRDefault="00AB5C1B" w:rsidP="00AB5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C1B">
        <w:rPr>
          <w:rFonts w:ascii="Times New Roman" w:hAnsi="Times New Roman" w:cs="Times New Roman"/>
          <w:b/>
          <w:sz w:val="24"/>
          <w:szCs w:val="24"/>
        </w:rPr>
        <w:t>COTELETTES DE PORC SUCRÉ SALÉ DE LOUISE</w:t>
      </w:r>
    </w:p>
    <w:p w:rsidR="00AB5C1B" w:rsidRPr="00AB5C1B" w:rsidRDefault="00AB5C1B" w:rsidP="00AB5C1B">
      <w:pPr>
        <w:rPr>
          <w:rFonts w:ascii="Times New Roman" w:hAnsi="Times New Roman" w:cs="Times New Roman"/>
          <w:b/>
          <w:sz w:val="24"/>
          <w:szCs w:val="24"/>
        </w:rPr>
      </w:pPr>
      <w:r w:rsidRPr="00AB5C1B">
        <w:rPr>
          <w:rFonts w:ascii="Times New Roman" w:hAnsi="Times New Roman" w:cs="Times New Roman"/>
          <w:b/>
          <w:sz w:val="24"/>
          <w:szCs w:val="24"/>
        </w:rPr>
        <w:t>INGRÉDIENTS :</w:t>
      </w:r>
    </w:p>
    <w:p w:rsidR="00AB5C1B" w:rsidRDefault="00AB5C1B" w:rsidP="00AB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112C91">
        <w:rPr>
          <w:rFonts w:ascii="Times New Roman" w:hAnsi="Times New Roman" w:cs="Times New Roman"/>
          <w:sz w:val="24"/>
          <w:szCs w:val="24"/>
        </w:rPr>
        <w:t>côtelettes</w:t>
      </w:r>
      <w:r>
        <w:rPr>
          <w:rFonts w:ascii="Times New Roman" w:hAnsi="Times New Roman" w:cs="Times New Roman"/>
          <w:sz w:val="24"/>
          <w:szCs w:val="24"/>
        </w:rPr>
        <w:t xml:space="preserve"> de porc </w:t>
      </w:r>
    </w:p>
    <w:p w:rsidR="00AB5C1B" w:rsidRDefault="00AB5C1B" w:rsidP="00AB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oignon</w:t>
      </w:r>
    </w:p>
    <w:p w:rsidR="00AB5C1B" w:rsidRDefault="00703EBB" w:rsidP="00AB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branches de céleri</w:t>
      </w:r>
    </w:p>
    <w:p w:rsidR="00AB5C1B" w:rsidRDefault="00AB5C1B" w:rsidP="00AB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¾ tasse de cassonade</w:t>
      </w:r>
    </w:p>
    <w:p w:rsidR="00AB5C1B" w:rsidRDefault="00AB5C1B" w:rsidP="00AB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boîte de sauce tomate 398 ml</w:t>
      </w:r>
    </w:p>
    <w:p w:rsidR="00AB5C1B" w:rsidRDefault="00703EBB" w:rsidP="00AB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5C1B">
        <w:rPr>
          <w:rFonts w:ascii="Times New Roman" w:hAnsi="Times New Roman" w:cs="Times New Roman"/>
          <w:sz w:val="24"/>
          <w:szCs w:val="24"/>
        </w:rPr>
        <w:t xml:space="preserve"> tasse d’eau</w:t>
      </w:r>
    </w:p>
    <w:p w:rsidR="00AB5C1B" w:rsidRPr="00AB5C1B" w:rsidRDefault="00AB5C1B" w:rsidP="00AB5C1B">
      <w:pPr>
        <w:rPr>
          <w:rFonts w:ascii="Times New Roman" w:hAnsi="Times New Roman" w:cs="Times New Roman"/>
          <w:b/>
          <w:sz w:val="24"/>
          <w:szCs w:val="24"/>
        </w:rPr>
      </w:pPr>
      <w:r w:rsidRPr="00AB5C1B">
        <w:rPr>
          <w:rFonts w:ascii="Times New Roman" w:hAnsi="Times New Roman" w:cs="Times New Roman"/>
          <w:b/>
          <w:sz w:val="24"/>
          <w:szCs w:val="24"/>
        </w:rPr>
        <w:t>PRÉPARATION :</w:t>
      </w:r>
    </w:p>
    <w:p w:rsidR="00AB5C1B" w:rsidRDefault="00AB5C1B" w:rsidP="00AB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Faire revenir les </w:t>
      </w:r>
      <w:r w:rsidR="00112C91">
        <w:rPr>
          <w:rFonts w:ascii="Times New Roman" w:hAnsi="Times New Roman" w:cs="Times New Roman"/>
          <w:sz w:val="24"/>
          <w:szCs w:val="24"/>
        </w:rPr>
        <w:t>côtelettes</w:t>
      </w:r>
      <w:r>
        <w:rPr>
          <w:rFonts w:ascii="Times New Roman" w:hAnsi="Times New Roman" w:cs="Times New Roman"/>
          <w:sz w:val="24"/>
          <w:szCs w:val="24"/>
        </w:rPr>
        <w:t xml:space="preserve"> ou non (au choix) au mode SAISIR</w:t>
      </w:r>
    </w:p>
    <w:p w:rsidR="00AB5C1B" w:rsidRDefault="00AB5C1B" w:rsidP="00AB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Annuler la programmation</w:t>
      </w:r>
    </w:p>
    <w:p w:rsidR="00AB5C1B" w:rsidRDefault="00AB5C1B" w:rsidP="00AB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Mettre les oignons, </w:t>
      </w:r>
      <w:r w:rsidR="00703EBB">
        <w:rPr>
          <w:rFonts w:ascii="Times New Roman" w:hAnsi="Times New Roman" w:cs="Times New Roman"/>
          <w:sz w:val="24"/>
          <w:szCs w:val="24"/>
        </w:rPr>
        <w:t>céleri</w:t>
      </w:r>
      <w:r>
        <w:rPr>
          <w:rFonts w:ascii="Times New Roman" w:hAnsi="Times New Roman" w:cs="Times New Roman"/>
          <w:sz w:val="24"/>
          <w:szCs w:val="24"/>
        </w:rPr>
        <w:t xml:space="preserve">, sauce tomate et </w:t>
      </w:r>
      <w:r w:rsidR="00A31AC0">
        <w:rPr>
          <w:rFonts w:ascii="Times New Roman" w:hAnsi="Times New Roman" w:cs="Times New Roman"/>
          <w:sz w:val="24"/>
          <w:szCs w:val="24"/>
        </w:rPr>
        <w:t>saupoudrer</w:t>
      </w:r>
      <w:r w:rsidR="00112C91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cassonade</w:t>
      </w:r>
    </w:p>
    <w:p w:rsidR="00AB5C1B" w:rsidRDefault="00AB5C1B" w:rsidP="00AB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Fermer le couvercle, s’assurer que la valve est au milieu et mettre au mode FOUR</w:t>
      </w:r>
    </w:p>
    <w:p w:rsidR="00C00B7F" w:rsidRDefault="00C00B7F" w:rsidP="00AB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3 à 4 personnes.</w:t>
      </w:r>
    </w:p>
    <w:p w:rsidR="00A31AC0" w:rsidRDefault="00A31AC0" w:rsidP="00AB5C1B">
      <w:pPr>
        <w:rPr>
          <w:rFonts w:ascii="Times New Roman" w:hAnsi="Times New Roman" w:cs="Times New Roman"/>
          <w:sz w:val="24"/>
          <w:szCs w:val="24"/>
        </w:rPr>
      </w:pPr>
    </w:p>
    <w:p w:rsidR="00AB5C1B" w:rsidRDefault="00AB5C1B" w:rsidP="00AB5C1B">
      <w:pPr>
        <w:rPr>
          <w:rFonts w:ascii="Times New Roman" w:hAnsi="Times New Roman" w:cs="Times New Roman"/>
          <w:sz w:val="24"/>
          <w:szCs w:val="24"/>
        </w:rPr>
      </w:pPr>
    </w:p>
    <w:p w:rsidR="00AB5C1B" w:rsidRDefault="00AB5C1B" w:rsidP="00AB5C1B">
      <w:pPr>
        <w:rPr>
          <w:rFonts w:ascii="Times New Roman" w:hAnsi="Times New Roman" w:cs="Times New Roman"/>
          <w:sz w:val="24"/>
          <w:szCs w:val="24"/>
        </w:rPr>
      </w:pPr>
    </w:p>
    <w:p w:rsidR="00AB5C1B" w:rsidRPr="00AB5C1B" w:rsidRDefault="00AB5C1B" w:rsidP="00AB5C1B">
      <w:pPr>
        <w:rPr>
          <w:rFonts w:ascii="Times New Roman" w:hAnsi="Times New Roman" w:cs="Times New Roman"/>
          <w:sz w:val="24"/>
          <w:szCs w:val="24"/>
        </w:rPr>
      </w:pPr>
    </w:p>
    <w:sectPr w:rsidR="00AB5C1B" w:rsidRPr="00AB5C1B" w:rsidSect="00C731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93B" w:rsidRDefault="00C5193B" w:rsidP="00112C91">
      <w:pPr>
        <w:spacing w:after="0" w:line="240" w:lineRule="auto"/>
      </w:pPr>
      <w:r>
        <w:separator/>
      </w:r>
    </w:p>
  </w:endnote>
  <w:endnote w:type="continuationSeparator" w:id="0">
    <w:p w:rsidR="00C5193B" w:rsidRDefault="00C5193B" w:rsidP="0011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91" w:rsidRDefault="00112C9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91" w:rsidRDefault="00112C9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91" w:rsidRDefault="00112C9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93B" w:rsidRDefault="00C5193B" w:rsidP="00112C91">
      <w:pPr>
        <w:spacing w:after="0" w:line="240" w:lineRule="auto"/>
      </w:pPr>
      <w:r>
        <w:separator/>
      </w:r>
    </w:p>
  </w:footnote>
  <w:footnote w:type="continuationSeparator" w:id="0">
    <w:p w:rsidR="00C5193B" w:rsidRDefault="00C5193B" w:rsidP="0011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91" w:rsidRDefault="00112C9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91" w:rsidRDefault="00112C9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91" w:rsidRDefault="00112C9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B5C1B"/>
    <w:rsid w:val="00112C91"/>
    <w:rsid w:val="00387812"/>
    <w:rsid w:val="006651C9"/>
    <w:rsid w:val="00703EBB"/>
    <w:rsid w:val="00A31AC0"/>
    <w:rsid w:val="00AB5C1B"/>
    <w:rsid w:val="00BD2CFA"/>
    <w:rsid w:val="00C00B7F"/>
    <w:rsid w:val="00C5193B"/>
    <w:rsid w:val="00C7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12C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12C91"/>
  </w:style>
  <w:style w:type="paragraph" w:styleId="Pieddepage">
    <w:name w:val="footer"/>
    <w:basedOn w:val="Normal"/>
    <w:link w:val="PieddepageCar"/>
    <w:uiPriority w:val="99"/>
    <w:semiHidden/>
    <w:unhideWhenUsed/>
    <w:rsid w:val="00112C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12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Mathieu</dc:creator>
  <cp:lastModifiedBy>Louise Mathieu</cp:lastModifiedBy>
  <cp:revision>7</cp:revision>
  <dcterms:created xsi:type="dcterms:W3CDTF">2019-12-24T20:49:00Z</dcterms:created>
  <dcterms:modified xsi:type="dcterms:W3CDTF">2019-12-25T06:19:00Z</dcterms:modified>
</cp:coreProperties>
</file>